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107A" w14:textId="77777777" w:rsidR="007A6C53" w:rsidRDefault="00CF1478" w:rsidP="007A6C53">
      <w:pPr>
        <w:ind w:firstLine="360"/>
        <w:jc w:val="center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ge">
              <wp:posOffset>552450</wp:posOffset>
            </wp:positionV>
            <wp:extent cx="2847975" cy="2014855"/>
            <wp:effectExtent l="0" t="0" r="9525" b="4445"/>
            <wp:wrapThrough wrapText="bothSides">
              <wp:wrapPolygon edited="0">
                <wp:start x="0" y="0"/>
                <wp:lineTo x="0" y="21443"/>
                <wp:lineTo x="21528" y="21443"/>
                <wp:lineTo x="21528" y="0"/>
                <wp:lineTo x="0" y="0"/>
              </wp:wrapPolygon>
            </wp:wrapThrough>
            <wp:docPr id="1" name="Obraz 1" descr="Przedszkole - DYŻUR WAKACYJNY | Szkoła Podstawowa nr 2 im. Ireny Sendle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- DYŻUR WAKACYJNY | Szkoła Podstawowa nr 2 im. Ireny Sendlerow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2D384" w14:textId="77777777" w:rsidR="00350F11" w:rsidRDefault="00C560BF" w:rsidP="006F5426">
      <w:pPr>
        <w:ind w:firstLine="360"/>
        <w:jc w:val="both"/>
        <w:rPr>
          <w:szCs w:val="24"/>
        </w:rPr>
      </w:pPr>
      <w:r w:rsidRPr="006F5426">
        <w:rPr>
          <w:szCs w:val="24"/>
        </w:rPr>
        <w:t>Szanowni Państwo</w:t>
      </w:r>
      <w:r w:rsidR="00350F11">
        <w:rPr>
          <w:szCs w:val="24"/>
        </w:rPr>
        <w:t>,</w:t>
      </w:r>
    </w:p>
    <w:p w14:paraId="56F93576" w14:textId="77777777" w:rsidR="00C560BF" w:rsidRPr="006F5426" w:rsidRDefault="007A6C53" w:rsidP="006F5426">
      <w:pPr>
        <w:ind w:firstLine="360"/>
        <w:jc w:val="both"/>
        <w:rPr>
          <w:rFonts w:eastAsia="Times New Roman" w:cs="Times New Roman"/>
          <w:bCs/>
          <w:kern w:val="36"/>
          <w:szCs w:val="24"/>
          <w:lang w:eastAsia="pl-PL"/>
        </w:rPr>
      </w:pPr>
      <w:r>
        <w:rPr>
          <w:szCs w:val="24"/>
        </w:rPr>
        <w:t>i</w:t>
      </w:r>
      <w:r w:rsidR="00350F11">
        <w:rPr>
          <w:szCs w:val="24"/>
        </w:rPr>
        <w:t xml:space="preserve">nformujemy, że </w:t>
      </w:r>
      <w:r w:rsidR="00C560BF" w:rsidRPr="006F5426">
        <w:rPr>
          <w:szCs w:val="24"/>
        </w:rPr>
        <w:t xml:space="preserve">dyżur wakacyjny dla </w:t>
      </w:r>
      <w:r w:rsidR="001B35CC">
        <w:rPr>
          <w:szCs w:val="24"/>
        </w:rPr>
        <w:t xml:space="preserve">wszystkich </w:t>
      </w:r>
      <w:r w:rsidR="00C560BF" w:rsidRPr="006F5426">
        <w:rPr>
          <w:szCs w:val="24"/>
        </w:rPr>
        <w:t>dzieci</w:t>
      </w:r>
      <w:r>
        <w:rPr>
          <w:szCs w:val="24"/>
        </w:rPr>
        <w:t xml:space="preserve"> uczęszcz</w:t>
      </w:r>
      <w:r w:rsidR="001B35CC">
        <w:rPr>
          <w:szCs w:val="24"/>
        </w:rPr>
        <w:t>a</w:t>
      </w:r>
      <w:r>
        <w:rPr>
          <w:szCs w:val="24"/>
        </w:rPr>
        <w:t>jących</w:t>
      </w:r>
      <w:r w:rsidR="00C560BF" w:rsidRPr="00C560BF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 </w:t>
      </w:r>
      <w:r w:rsidR="001B35CC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do </w:t>
      </w:r>
      <w:r w:rsidR="00C560BF" w:rsidRPr="00C560BF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przedszkoli</w:t>
      </w:r>
      <w:r w:rsidR="001B35CC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 publicznych</w:t>
      </w:r>
      <w:r w:rsidR="00C560BF" w:rsidRPr="00C560BF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 prowadzonych</w:t>
      </w:r>
      <w:r w:rsidR="00C560BF" w:rsidRPr="006F5426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 </w:t>
      </w:r>
      <w:r w:rsidR="00C560BF" w:rsidRPr="00C560BF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przez Gminę Nadarzyn</w:t>
      </w:r>
      <w:r w:rsidR="00C560BF" w:rsidRPr="006F5426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 </w:t>
      </w:r>
      <w:r w:rsidR="00C560BF" w:rsidRPr="00C560BF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w bieżącym roku szkolnym tj. 20</w:t>
      </w:r>
      <w:r w:rsidR="00350F11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2</w:t>
      </w:r>
      <w:r w:rsidR="00725A65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2</w:t>
      </w:r>
      <w:r w:rsidR="00C560BF" w:rsidRPr="00C560BF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/20</w:t>
      </w:r>
      <w:r w:rsidR="00350F11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2</w:t>
      </w:r>
      <w:r w:rsidR="00725A65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3</w:t>
      </w:r>
      <w:r w:rsidR="00350F11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 </w:t>
      </w:r>
      <w:r w:rsidR="00C560BF" w:rsidRPr="006F5426">
        <w:rPr>
          <w:rFonts w:eastAsia="Times New Roman" w:cs="Times New Roman"/>
          <w:bCs/>
          <w:kern w:val="36"/>
          <w:szCs w:val="24"/>
          <w:lang w:eastAsia="pl-PL"/>
        </w:rPr>
        <w:t>pełnić będą</w:t>
      </w:r>
      <w:r w:rsidR="006F5426" w:rsidRPr="006F5426">
        <w:rPr>
          <w:rFonts w:eastAsia="Times New Roman" w:cs="Times New Roman"/>
          <w:bCs/>
          <w:kern w:val="36"/>
          <w:szCs w:val="24"/>
          <w:lang w:eastAsia="pl-PL"/>
        </w:rPr>
        <w:t>:</w:t>
      </w:r>
    </w:p>
    <w:p w14:paraId="3184C6C9" w14:textId="77777777" w:rsidR="0058072B" w:rsidRPr="0058072B" w:rsidRDefault="00725A65" w:rsidP="0058072B">
      <w:pPr>
        <w:pStyle w:val="Akapitzlist"/>
        <w:numPr>
          <w:ilvl w:val="0"/>
          <w:numId w:val="3"/>
        </w:numPr>
        <w:jc w:val="both"/>
        <w:rPr>
          <w:b/>
          <w:szCs w:val="24"/>
        </w:rPr>
      </w:pPr>
      <w:bookmarkStart w:id="0" w:name="_Hlk87964266"/>
      <w:r w:rsidRPr="0058072B">
        <w:rPr>
          <w:rFonts w:eastAsia="Times New Roman" w:cs="Times New Roman"/>
          <w:b/>
          <w:kern w:val="36"/>
          <w:szCs w:val="24"/>
          <w:lang w:eastAsia="pl-PL"/>
        </w:rPr>
        <w:t xml:space="preserve"> od </w:t>
      </w:r>
      <w:r w:rsidR="005D3E17">
        <w:rPr>
          <w:rFonts w:eastAsia="Times New Roman" w:cs="Times New Roman"/>
          <w:b/>
          <w:kern w:val="36"/>
          <w:szCs w:val="24"/>
          <w:lang w:eastAsia="pl-PL"/>
        </w:rPr>
        <w:t>3</w:t>
      </w:r>
      <w:r w:rsidRPr="0058072B">
        <w:rPr>
          <w:rFonts w:eastAsia="Times New Roman" w:cs="Times New Roman"/>
          <w:b/>
          <w:kern w:val="36"/>
          <w:szCs w:val="24"/>
          <w:lang w:eastAsia="pl-PL"/>
        </w:rPr>
        <w:t xml:space="preserve"> do 2</w:t>
      </w:r>
      <w:r w:rsidR="005D3E17">
        <w:rPr>
          <w:rFonts w:eastAsia="Times New Roman" w:cs="Times New Roman"/>
          <w:b/>
          <w:kern w:val="36"/>
          <w:szCs w:val="24"/>
          <w:lang w:eastAsia="pl-PL"/>
        </w:rPr>
        <w:t>1</w:t>
      </w:r>
      <w:r w:rsidRPr="0058072B">
        <w:rPr>
          <w:rFonts w:eastAsia="Times New Roman" w:cs="Times New Roman"/>
          <w:b/>
          <w:kern w:val="36"/>
          <w:szCs w:val="24"/>
          <w:lang w:eastAsia="pl-PL"/>
        </w:rPr>
        <w:t xml:space="preserve"> lipca 2023 r.</w:t>
      </w:r>
      <w:r w:rsidR="0058072B" w:rsidRPr="0058072B">
        <w:rPr>
          <w:rFonts w:eastAsia="Times New Roman" w:cs="Times New Roman"/>
          <w:b/>
          <w:kern w:val="36"/>
          <w:szCs w:val="24"/>
          <w:lang w:eastAsia="pl-PL"/>
        </w:rPr>
        <w:t>:</w:t>
      </w:r>
    </w:p>
    <w:p w14:paraId="4DCADB78" w14:textId="77777777" w:rsidR="005D3E17" w:rsidRPr="005D3E17" w:rsidRDefault="00350F11" w:rsidP="005D3E17">
      <w:pPr>
        <w:pStyle w:val="Akapitzlist"/>
        <w:numPr>
          <w:ilvl w:val="0"/>
          <w:numId w:val="1"/>
        </w:numPr>
        <w:ind w:left="1134" w:hanging="425"/>
        <w:jc w:val="both"/>
        <w:rPr>
          <w:szCs w:val="24"/>
        </w:rPr>
      </w:pPr>
      <w:r w:rsidRPr="00350F11">
        <w:rPr>
          <w:rFonts w:eastAsia="Times New Roman" w:cs="Times New Roman"/>
          <w:bCs/>
          <w:kern w:val="36"/>
          <w:szCs w:val="24"/>
          <w:lang w:eastAsia="pl-PL"/>
        </w:rPr>
        <w:t xml:space="preserve">Publiczne Przedszkole w </w:t>
      </w:r>
      <w:r w:rsidR="005D3E17">
        <w:rPr>
          <w:rFonts w:eastAsia="Times New Roman" w:cs="Times New Roman"/>
          <w:bCs/>
          <w:kern w:val="36"/>
          <w:szCs w:val="24"/>
          <w:lang w:eastAsia="pl-PL"/>
        </w:rPr>
        <w:t>Nadarzynie, ul. Sitarskich 2,</w:t>
      </w:r>
    </w:p>
    <w:p w14:paraId="7A526B3F" w14:textId="77777777" w:rsidR="005D3E17" w:rsidRPr="005D3E17" w:rsidRDefault="005D3E17" w:rsidP="005D3E17">
      <w:pPr>
        <w:pStyle w:val="Akapitzlist"/>
        <w:numPr>
          <w:ilvl w:val="0"/>
          <w:numId w:val="1"/>
        </w:numPr>
        <w:ind w:left="1134" w:hanging="425"/>
        <w:jc w:val="both"/>
        <w:rPr>
          <w:szCs w:val="24"/>
        </w:rPr>
      </w:pPr>
      <w:r w:rsidRPr="005D3E17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Publiczne Przedszkole w Młochowie, ul. Źródlana 3,</w:t>
      </w:r>
    </w:p>
    <w:p w14:paraId="46E95C3A" w14:textId="77777777" w:rsidR="005D3E17" w:rsidRPr="005D3E17" w:rsidRDefault="005D3E17" w:rsidP="005D3E17">
      <w:pPr>
        <w:pStyle w:val="Akapitzlist"/>
        <w:numPr>
          <w:ilvl w:val="0"/>
          <w:numId w:val="1"/>
        </w:numPr>
        <w:ind w:left="1134" w:hanging="425"/>
        <w:jc w:val="both"/>
        <w:rPr>
          <w:szCs w:val="24"/>
        </w:rPr>
      </w:pPr>
      <w:r w:rsidRPr="005D3E17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Przedszkole Publiczne w Zespole Szkolno-Przedszkolnym w Młochowie, ul. Mazowiecka 46</w:t>
      </w:r>
      <w:r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,</w:t>
      </w:r>
    </w:p>
    <w:p w14:paraId="0183FF28" w14:textId="77777777" w:rsidR="005D3E17" w:rsidRPr="005D3E17" w:rsidRDefault="005D3E17" w:rsidP="005D3E17">
      <w:pPr>
        <w:pStyle w:val="Akapitzlist"/>
        <w:ind w:left="1134"/>
        <w:jc w:val="both"/>
        <w:rPr>
          <w:szCs w:val="24"/>
        </w:rPr>
      </w:pPr>
    </w:p>
    <w:p w14:paraId="3FE04C17" w14:textId="77777777" w:rsidR="0058072B" w:rsidRDefault="00725A65" w:rsidP="0058072B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</w:pPr>
      <w:r w:rsidRPr="0058072B"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  <w:t>od 2</w:t>
      </w:r>
      <w:r w:rsidR="005D3E17"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  <w:t>4</w:t>
      </w:r>
      <w:r w:rsidRPr="0058072B"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  <w:t xml:space="preserve"> lipca do 1</w:t>
      </w:r>
      <w:r w:rsidR="005D3E17"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  <w:t>1</w:t>
      </w:r>
      <w:r w:rsidRPr="0058072B"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  <w:t> sierpnia 2023 r.</w:t>
      </w:r>
      <w:r w:rsidR="0058072B" w:rsidRPr="0058072B"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  <w:t>:</w:t>
      </w:r>
    </w:p>
    <w:p w14:paraId="1AD3EECB" w14:textId="77777777" w:rsidR="005D3E17" w:rsidRPr="005D3E17" w:rsidRDefault="005D3E17" w:rsidP="005D3E17">
      <w:pPr>
        <w:pStyle w:val="Akapitzlist"/>
        <w:numPr>
          <w:ilvl w:val="0"/>
          <w:numId w:val="5"/>
        </w:numPr>
        <w:ind w:left="1134" w:hanging="425"/>
        <w:jc w:val="both"/>
        <w:rPr>
          <w:rFonts w:eastAsia="Times New Roman" w:cs="Times New Roman"/>
          <w:b/>
          <w:kern w:val="36"/>
          <w:szCs w:val="24"/>
          <w:bdr w:val="none" w:sz="0" w:space="0" w:color="auto" w:frame="1"/>
          <w:lang w:eastAsia="pl-PL"/>
        </w:rPr>
      </w:pPr>
      <w:r w:rsidRPr="005D3E17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Przedszkole Publiczne w Zespole Szkolno-Przedszkolnym w </w:t>
      </w:r>
      <w:r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 xml:space="preserve">Ruścu, </w:t>
      </w:r>
      <w:r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br/>
        <w:t>ul. Osiedlowa 72</w:t>
      </w:r>
      <w:r w:rsidR="007B6A8C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,</w:t>
      </w:r>
    </w:p>
    <w:p w14:paraId="4F7C97EB" w14:textId="77777777" w:rsidR="00350F11" w:rsidRPr="001B35CC" w:rsidRDefault="001B35CC" w:rsidP="00183DB6">
      <w:pPr>
        <w:pStyle w:val="Akapitzlist"/>
        <w:numPr>
          <w:ilvl w:val="0"/>
          <w:numId w:val="1"/>
        </w:numPr>
        <w:ind w:left="1134" w:hanging="436"/>
        <w:jc w:val="both"/>
        <w:rPr>
          <w:szCs w:val="24"/>
        </w:rPr>
      </w:pPr>
      <w:bookmarkStart w:id="1" w:name="_Hlk87964286"/>
      <w:bookmarkEnd w:id="0"/>
      <w:r w:rsidRPr="007A6C53">
        <w:rPr>
          <w:szCs w:val="24"/>
        </w:rPr>
        <w:t xml:space="preserve">odział przedszkolny przy </w:t>
      </w:r>
      <w:r w:rsidRPr="00350F11">
        <w:rPr>
          <w:szCs w:val="24"/>
        </w:rPr>
        <w:t xml:space="preserve">SP </w:t>
      </w:r>
      <w:r>
        <w:rPr>
          <w:szCs w:val="24"/>
        </w:rPr>
        <w:t xml:space="preserve">w </w:t>
      </w:r>
      <w:r w:rsidRPr="00350F11">
        <w:rPr>
          <w:szCs w:val="24"/>
        </w:rPr>
        <w:t>Kostow</w:t>
      </w:r>
      <w:r>
        <w:rPr>
          <w:szCs w:val="24"/>
        </w:rPr>
        <w:t>cu,</w:t>
      </w:r>
      <w:r w:rsidRPr="001B35CC">
        <w:rPr>
          <w:szCs w:val="24"/>
        </w:rPr>
        <w:t xml:space="preserve"> </w:t>
      </w:r>
      <w:r w:rsidR="007B6A8C" w:rsidRPr="007B6A8C">
        <w:rPr>
          <w:szCs w:val="24"/>
        </w:rPr>
        <w:t xml:space="preserve">ul. M. F. </w:t>
      </w:r>
      <w:proofErr w:type="spellStart"/>
      <w:r w:rsidR="007B6A8C" w:rsidRPr="007B6A8C">
        <w:rPr>
          <w:szCs w:val="24"/>
        </w:rPr>
        <w:t>Dymman</w:t>
      </w:r>
      <w:proofErr w:type="spellEnd"/>
      <w:r w:rsidR="007B6A8C" w:rsidRPr="007B6A8C">
        <w:rPr>
          <w:szCs w:val="24"/>
        </w:rPr>
        <w:t xml:space="preserve"> 5</w:t>
      </w:r>
      <w:r w:rsidR="007B6A8C">
        <w:rPr>
          <w:szCs w:val="24"/>
        </w:rPr>
        <w:t>,</w:t>
      </w:r>
    </w:p>
    <w:p w14:paraId="79DCF8B8" w14:textId="77777777" w:rsidR="00350F11" w:rsidRPr="00350F11" w:rsidRDefault="007A6C53" w:rsidP="00183DB6">
      <w:pPr>
        <w:pStyle w:val="Akapitzlist"/>
        <w:numPr>
          <w:ilvl w:val="0"/>
          <w:numId w:val="1"/>
        </w:numPr>
        <w:ind w:left="1134" w:hanging="436"/>
        <w:jc w:val="both"/>
        <w:rPr>
          <w:szCs w:val="24"/>
        </w:rPr>
      </w:pPr>
      <w:r>
        <w:rPr>
          <w:szCs w:val="24"/>
        </w:rPr>
        <w:t xml:space="preserve">odział przedszkolny przy </w:t>
      </w:r>
      <w:r w:rsidR="00350F11" w:rsidRPr="00350F11">
        <w:rPr>
          <w:szCs w:val="24"/>
        </w:rPr>
        <w:t>SP Woli Krakowiańskiej</w:t>
      </w:r>
      <w:r w:rsidR="007B6A8C">
        <w:rPr>
          <w:szCs w:val="24"/>
        </w:rPr>
        <w:t xml:space="preserve">, </w:t>
      </w:r>
      <w:r w:rsidR="007B6A8C" w:rsidRPr="007B6A8C">
        <w:rPr>
          <w:szCs w:val="24"/>
        </w:rPr>
        <w:t>ul. Jastrzębska 34</w:t>
      </w:r>
      <w:r w:rsidR="007B6A8C">
        <w:rPr>
          <w:szCs w:val="24"/>
        </w:rPr>
        <w:t>.</w:t>
      </w:r>
    </w:p>
    <w:bookmarkEnd w:id="1"/>
    <w:p w14:paraId="2D3EAFB1" w14:textId="77777777" w:rsidR="00183DB6" w:rsidRPr="00183DB6" w:rsidRDefault="00183DB6" w:rsidP="00183DB6">
      <w:pPr>
        <w:jc w:val="both"/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</w:pPr>
      <w:r w:rsidRPr="00183DB6">
        <w:rPr>
          <w:rFonts w:eastAsia="Times New Roman" w:cs="Times New Roman"/>
          <w:bCs/>
          <w:kern w:val="36"/>
          <w:szCs w:val="24"/>
          <w:bdr w:val="none" w:sz="0" w:space="0" w:color="auto" w:frame="1"/>
          <w:lang w:eastAsia="pl-PL"/>
        </w:rPr>
        <w:t>Na dyżur mogą zostać zapisane także dzieci uczęszczające do przedszkoli niepublicznych, które zostały skierowane przez Wójta Gminy Nadarzyn.</w:t>
      </w:r>
    </w:p>
    <w:p w14:paraId="58E6F516" w14:textId="77777777" w:rsidR="006F5426" w:rsidRDefault="007A6C53" w:rsidP="006F5426">
      <w:pPr>
        <w:jc w:val="both"/>
        <w:rPr>
          <w:szCs w:val="24"/>
        </w:rPr>
      </w:pPr>
      <w:r>
        <w:rPr>
          <w:szCs w:val="24"/>
        </w:rPr>
        <w:t>Szczegółowe informacje i w</w:t>
      </w:r>
      <w:r w:rsidR="006F5426">
        <w:rPr>
          <w:szCs w:val="24"/>
        </w:rPr>
        <w:t>nioski dostępne</w:t>
      </w:r>
      <w:r w:rsidR="00350F11">
        <w:rPr>
          <w:szCs w:val="24"/>
        </w:rPr>
        <w:t xml:space="preserve"> na stronach internetowych </w:t>
      </w:r>
      <w:r w:rsidR="006F5426">
        <w:rPr>
          <w:szCs w:val="24"/>
        </w:rPr>
        <w:t>ww. placów</w:t>
      </w:r>
      <w:r w:rsidR="001B35CC">
        <w:rPr>
          <w:szCs w:val="24"/>
        </w:rPr>
        <w:t>ek</w:t>
      </w:r>
      <w:r w:rsidR="00350F11">
        <w:rPr>
          <w:szCs w:val="24"/>
        </w:rPr>
        <w:t>.</w:t>
      </w:r>
    </w:p>
    <w:p w14:paraId="2F553A64" w14:textId="77777777" w:rsidR="00350F11" w:rsidRDefault="00350F11" w:rsidP="006F5426">
      <w:pPr>
        <w:jc w:val="both"/>
        <w:rPr>
          <w:szCs w:val="24"/>
        </w:rPr>
      </w:pPr>
    </w:p>
    <w:p w14:paraId="73ADC94B" w14:textId="77777777" w:rsidR="006F5426" w:rsidRPr="006F5426" w:rsidRDefault="006F5426" w:rsidP="006F5426">
      <w:pPr>
        <w:jc w:val="both"/>
        <w:rPr>
          <w:szCs w:val="24"/>
        </w:rPr>
      </w:pPr>
    </w:p>
    <w:sectPr w:rsidR="006F5426" w:rsidRPr="006F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7127"/>
    <w:multiLevelType w:val="hybridMultilevel"/>
    <w:tmpl w:val="801A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ABA"/>
    <w:multiLevelType w:val="hybridMultilevel"/>
    <w:tmpl w:val="4DDA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145E7"/>
    <w:multiLevelType w:val="hybridMultilevel"/>
    <w:tmpl w:val="2CF051EE"/>
    <w:lvl w:ilvl="0" w:tplc="BEBE31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417B3"/>
    <w:multiLevelType w:val="hybridMultilevel"/>
    <w:tmpl w:val="A7E0E04C"/>
    <w:lvl w:ilvl="0" w:tplc="BEBE31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272BF"/>
    <w:multiLevelType w:val="hybridMultilevel"/>
    <w:tmpl w:val="A8A43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BF"/>
    <w:rsid w:val="000D41D1"/>
    <w:rsid w:val="00183DB6"/>
    <w:rsid w:val="001B35CC"/>
    <w:rsid w:val="001F4F68"/>
    <w:rsid w:val="00282161"/>
    <w:rsid w:val="00350F11"/>
    <w:rsid w:val="0058072B"/>
    <w:rsid w:val="005D3E17"/>
    <w:rsid w:val="005F6A6B"/>
    <w:rsid w:val="006F5426"/>
    <w:rsid w:val="00725A65"/>
    <w:rsid w:val="007A6C53"/>
    <w:rsid w:val="007B6A8C"/>
    <w:rsid w:val="00C560BF"/>
    <w:rsid w:val="00CF1478"/>
    <w:rsid w:val="00D84E01"/>
    <w:rsid w:val="00E2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9301"/>
  <w15:chartTrackingRefBased/>
  <w15:docId w15:val="{B518B59A-F3D6-4CE3-B322-FA6A9A5C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56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0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C560BF"/>
    <w:rPr>
      <w:b/>
      <w:bCs/>
    </w:rPr>
  </w:style>
  <w:style w:type="paragraph" w:styleId="Akapitzlist">
    <w:name w:val="List Paragraph"/>
    <w:basedOn w:val="Normalny"/>
    <w:uiPriority w:val="34"/>
    <w:qFormat/>
    <w:rsid w:val="00C560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54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Brzeczkowska</dc:creator>
  <cp:keywords/>
  <dc:description/>
  <cp:lastModifiedBy>Renata Szostek</cp:lastModifiedBy>
  <cp:revision>6</cp:revision>
  <cp:lastPrinted>2023-01-13T12:35:00Z</cp:lastPrinted>
  <dcterms:created xsi:type="dcterms:W3CDTF">2018-05-17T08:40:00Z</dcterms:created>
  <dcterms:modified xsi:type="dcterms:W3CDTF">2023-01-12T07:50:00Z</dcterms:modified>
</cp:coreProperties>
</file>